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8E" w:rsidRDefault="00605A3C">
      <w:pPr>
        <w:widowControl w:val="0"/>
        <w:autoSpaceDE w:val="0"/>
        <w:autoSpaceDN w:val="0"/>
        <w:adjustRightInd w:val="0"/>
        <w:spacing w:after="0" w:line="240" w:lineRule="auto"/>
        <w:ind w:left="2020"/>
        <w:rPr>
          <w:rFonts w:ascii="Times New Roman" w:hAnsi="Times New Roman" w:cs="Times New Roman"/>
          <w:sz w:val="24"/>
          <w:szCs w:val="24"/>
        </w:rPr>
      </w:pPr>
      <w:bookmarkStart w:id="0" w:name="page1"/>
      <w:bookmarkEnd w:id="0"/>
      <w:r>
        <w:rPr>
          <w:rFonts w:ascii="Times New Roman" w:hAnsi="Times New Roman" w:cs="Times New Roman"/>
          <w:b/>
          <w:bCs/>
          <w:sz w:val="24"/>
          <w:szCs w:val="24"/>
        </w:rPr>
        <w:t>YOMRA İLÇE MİLLİ EĞİTİM MÜDÜRLÜĞÜ</w:t>
      </w:r>
    </w:p>
    <w:p w:rsidR="0093448E" w:rsidRDefault="0093448E">
      <w:pPr>
        <w:widowControl w:val="0"/>
        <w:autoSpaceDE w:val="0"/>
        <w:autoSpaceDN w:val="0"/>
        <w:adjustRightInd w:val="0"/>
        <w:spacing w:after="0" w:line="140"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b/>
          <w:bCs/>
          <w:sz w:val="24"/>
          <w:szCs w:val="24"/>
        </w:rPr>
        <w:t>201</w:t>
      </w:r>
      <w:r w:rsidR="005F5440">
        <w:rPr>
          <w:rFonts w:ascii="Times New Roman" w:hAnsi="Times New Roman" w:cs="Times New Roman"/>
          <w:b/>
          <w:bCs/>
          <w:sz w:val="24"/>
          <w:szCs w:val="24"/>
        </w:rPr>
        <w:t>5</w:t>
      </w:r>
      <w:r>
        <w:rPr>
          <w:rFonts w:ascii="Times New Roman" w:hAnsi="Times New Roman" w:cs="Times New Roman"/>
          <w:b/>
          <w:bCs/>
          <w:sz w:val="24"/>
          <w:szCs w:val="24"/>
        </w:rPr>
        <w:t xml:space="preserve"> YILI BİLİM VE SANAT ŞENLİĞİ UYGULAMA KILAVUZU</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13"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Amaç:</w:t>
      </w:r>
    </w:p>
    <w:p w:rsidR="0093448E" w:rsidRDefault="0093448E">
      <w:pPr>
        <w:widowControl w:val="0"/>
        <w:autoSpaceDE w:val="0"/>
        <w:autoSpaceDN w:val="0"/>
        <w:adjustRightInd w:val="0"/>
        <w:spacing w:after="0" w:line="214" w:lineRule="exact"/>
        <w:rPr>
          <w:rFonts w:ascii="Times New Roman" w:hAnsi="Times New Roman" w:cs="Times New Roman"/>
          <w:sz w:val="24"/>
          <w:szCs w:val="24"/>
        </w:rPr>
      </w:pPr>
    </w:p>
    <w:p w:rsidR="0093448E" w:rsidRDefault="005F5440">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Bu kılavuzun amacı, </w:t>
      </w:r>
      <w:r w:rsidR="002F4EEA">
        <w:rPr>
          <w:rFonts w:ascii="Times New Roman" w:hAnsi="Times New Roman" w:cs="Times New Roman"/>
          <w:sz w:val="24"/>
          <w:szCs w:val="24"/>
        </w:rPr>
        <w:t>9</w:t>
      </w:r>
      <w:r>
        <w:rPr>
          <w:rFonts w:ascii="Times New Roman" w:hAnsi="Times New Roman" w:cs="Times New Roman"/>
          <w:sz w:val="24"/>
          <w:szCs w:val="24"/>
        </w:rPr>
        <w:t xml:space="preserve"> - </w:t>
      </w:r>
      <w:r w:rsidR="002F4EEA">
        <w:rPr>
          <w:rFonts w:ascii="Times New Roman" w:hAnsi="Times New Roman" w:cs="Times New Roman"/>
          <w:sz w:val="24"/>
          <w:szCs w:val="24"/>
        </w:rPr>
        <w:t>10</w:t>
      </w:r>
      <w:r w:rsidR="00605A3C">
        <w:rPr>
          <w:rFonts w:ascii="Times New Roman" w:hAnsi="Times New Roman" w:cs="Times New Roman"/>
          <w:sz w:val="24"/>
          <w:szCs w:val="24"/>
        </w:rPr>
        <w:t xml:space="preserve"> Haziran 201</w:t>
      </w:r>
      <w:r>
        <w:rPr>
          <w:rFonts w:ascii="Times New Roman" w:hAnsi="Times New Roman" w:cs="Times New Roman"/>
          <w:sz w:val="24"/>
          <w:szCs w:val="24"/>
        </w:rPr>
        <w:t>5</w:t>
      </w:r>
      <w:r w:rsidR="00605A3C">
        <w:rPr>
          <w:rFonts w:ascii="Times New Roman" w:hAnsi="Times New Roman" w:cs="Times New Roman"/>
          <w:sz w:val="24"/>
          <w:szCs w:val="24"/>
        </w:rPr>
        <w:t xml:space="preserve"> tarihlerinde düzenlenecek olan Bilim ve Sanat Şenliği ile ilgili usul ve esasları düzenlemektir.</w:t>
      </w:r>
    </w:p>
    <w:p w:rsidR="0093448E" w:rsidRDefault="0093448E">
      <w:pPr>
        <w:widowControl w:val="0"/>
        <w:autoSpaceDE w:val="0"/>
        <w:autoSpaceDN w:val="0"/>
        <w:adjustRightInd w:val="0"/>
        <w:spacing w:after="0" w:line="285"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Kapsam:</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right="20" w:firstLine="708"/>
        <w:jc w:val="both"/>
        <w:rPr>
          <w:rFonts w:ascii="Times New Roman" w:hAnsi="Times New Roman" w:cs="Times New Roman"/>
          <w:sz w:val="24"/>
          <w:szCs w:val="24"/>
        </w:rPr>
      </w:pPr>
      <w:r>
        <w:rPr>
          <w:rFonts w:ascii="Times New Roman" w:hAnsi="Times New Roman" w:cs="Times New Roman"/>
          <w:sz w:val="24"/>
          <w:szCs w:val="24"/>
        </w:rPr>
        <w:t>Bu kılavuz, Yomra İlçe Milli Eğitim Müdürlüğü’ne bağlı tüm özel ve resmi okul ve kurumların katılımı ile düzenlenecek olan Bilim ve Sanat Şenliği ile ilgili iş ve işlemler ile sorumlulukları kapsar.</w:t>
      </w:r>
    </w:p>
    <w:p w:rsidR="0093448E" w:rsidRDefault="0093448E">
      <w:pPr>
        <w:widowControl w:val="0"/>
        <w:autoSpaceDE w:val="0"/>
        <w:autoSpaceDN w:val="0"/>
        <w:adjustRightInd w:val="0"/>
        <w:spacing w:after="0" w:line="284"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Dayanak:</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kılavuz, 1739 sayılı Milli Eğitim Temel Kanunu, 222 sayılı İlköğretim ve Eğitim Kanunu, Okul Öncesi </w:t>
      </w:r>
      <w:r w:rsidR="005F5440">
        <w:rPr>
          <w:rFonts w:ascii="Times New Roman" w:hAnsi="Times New Roman" w:cs="Times New Roman"/>
          <w:sz w:val="24"/>
          <w:szCs w:val="24"/>
        </w:rPr>
        <w:t>ve</w:t>
      </w:r>
      <w:r>
        <w:rPr>
          <w:rFonts w:ascii="Times New Roman" w:hAnsi="Times New Roman" w:cs="Times New Roman"/>
          <w:sz w:val="24"/>
          <w:szCs w:val="24"/>
        </w:rPr>
        <w:t xml:space="preserve"> İlköğretim Kurumları Yönetmeliği, Ortaöğretim Kurumları Yönetmeliği, Yaygın Eğitim Kurumları Yönetmeliği, Özel Öğretim Kurumları Yönetmeliği ve İlköğretim ve Orta Öğretim Kurumları Sosyal Etkinlikler Yönetmeliğine dayanılarak hazırlanmıştır.</w:t>
      </w:r>
    </w:p>
    <w:p w:rsidR="0093448E" w:rsidRDefault="0093448E">
      <w:pPr>
        <w:widowControl w:val="0"/>
        <w:autoSpaceDE w:val="0"/>
        <w:autoSpaceDN w:val="0"/>
        <w:adjustRightInd w:val="0"/>
        <w:spacing w:after="0" w:line="288"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Tanımlar:</w:t>
      </w:r>
    </w:p>
    <w:p w:rsidR="0093448E" w:rsidRDefault="0093448E">
      <w:pPr>
        <w:widowControl w:val="0"/>
        <w:autoSpaceDE w:val="0"/>
        <w:autoSpaceDN w:val="0"/>
        <w:adjustRightInd w:val="0"/>
        <w:spacing w:after="0" w:line="153"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proofErr w:type="gramStart"/>
      <w:r>
        <w:rPr>
          <w:rFonts w:ascii="Times New Roman" w:hAnsi="Times New Roman" w:cs="Times New Roman"/>
          <w:sz w:val="24"/>
          <w:szCs w:val="24"/>
        </w:rPr>
        <w:t>Kaymakamlık : Yomra</w:t>
      </w:r>
      <w:proofErr w:type="gramEnd"/>
      <w:r>
        <w:rPr>
          <w:rFonts w:ascii="Times New Roman" w:hAnsi="Times New Roman" w:cs="Times New Roman"/>
          <w:sz w:val="24"/>
          <w:szCs w:val="24"/>
        </w:rPr>
        <w:t xml:space="preserve"> Kaymakamlığını,</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Kurul</w:t>
      </w:r>
      <w:r>
        <w:rPr>
          <w:rFonts w:ascii="Times New Roman" w:hAnsi="Times New Roman" w:cs="Times New Roman"/>
          <w:sz w:val="24"/>
          <w:szCs w:val="24"/>
        </w:rPr>
        <w:tab/>
        <w:t>: Bilim ve Sanat Şenliği Düzenleme Yürütme Kurulunu,</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Müdürlük</w:t>
      </w:r>
      <w:r>
        <w:rPr>
          <w:rFonts w:ascii="Times New Roman" w:hAnsi="Times New Roman" w:cs="Times New Roman"/>
          <w:sz w:val="24"/>
          <w:szCs w:val="24"/>
        </w:rPr>
        <w:tab/>
        <w:t>: Yomra İlçe Milli Eğitim Müdürlüğü’nü</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Başkan</w:t>
      </w:r>
      <w:r>
        <w:rPr>
          <w:rFonts w:ascii="Times New Roman" w:hAnsi="Times New Roman" w:cs="Times New Roman"/>
          <w:sz w:val="24"/>
          <w:szCs w:val="24"/>
        </w:rPr>
        <w:tab/>
        <w:t>: Bilim ve Sanat Ş</w:t>
      </w:r>
      <w:r w:rsidR="00EC5C19">
        <w:rPr>
          <w:rFonts w:ascii="Times New Roman" w:hAnsi="Times New Roman" w:cs="Times New Roman"/>
          <w:sz w:val="24"/>
          <w:szCs w:val="24"/>
        </w:rPr>
        <w:t>enliği Düzenleme Yürütme Kurulu</w:t>
      </w:r>
      <w:r>
        <w:rPr>
          <w:rFonts w:ascii="Times New Roman" w:hAnsi="Times New Roman" w:cs="Times New Roman"/>
          <w:sz w:val="24"/>
          <w:szCs w:val="24"/>
        </w:rPr>
        <w:t xml:space="preserve"> Başkanını,</w:t>
      </w:r>
    </w:p>
    <w:p w:rsidR="0093448E" w:rsidRDefault="00605A3C">
      <w:pPr>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Şenlik</w:t>
      </w:r>
      <w:r>
        <w:rPr>
          <w:rFonts w:ascii="Times New Roman" w:hAnsi="Times New Roman" w:cs="Times New Roman"/>
          <w:sz w:val="24"/>
          <w:szCs w:val="24"/>
        </w:rPr>
        <w:tab/>
        <w:t>: Bilim ve Sanat Şenliği’ni ifade eder.</w:t>
      </w:r>
    </w:p>
    <w:p w:rsidR="0093448E" w:rsidRDefault="0093448E">
      <w:pPr>
        <w:widowControl w:val="0"/>
        <w:autoSpaceDE w:val="0"/>
        <w:autoSpaceDN w:val="0"/>
        <w:adjustRightInd w:val="0"/>
        <w:spacing w:after="0" w:line="284"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İlkeler:</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Bilim ve Sanat Şenliği Türk milli eğitiminin genel ve özel amaç ile temel ilkeleri doğrultusunda katılımcı, paylaşımcı, etkileşim sağlayıcı, işbirliği, gönüllülük, kurum kültürü anlayışı ile düzenlenir.</w:t>
      </w:r>
    </w:p>
    <w:p w:rsidR="0093448E" w:rsidRDefault="0093448E">
      <w:pPr>
        <w:widowControl w:val="0"/>
        <w:autoSpaceDE w:val="0"/>
        <w:autoSpaceDN w:val="0"/>
        <w:adjustRightInd w:val="0"/>
        <w:spacing w:after="0" w:line="284"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Bilim ve Sanat Şenliği Yürütme Kurulu:</w:t>
      </w:r>
    </w:p>
    <w:p w:rsidR="0093448E" w:rsidRDefault="0093448E">
      <w:pPr>
        <w:widowControl w:val="0"/>
        <w:autoSpaceDE w:val="0"/>
        <w:autoSpaceDN w:val="0"/>
        <w:adjustRightInd w:val="0"/>
        <w:spacing w:after="0" w:line="214" w:lineRule="exact"/>
        <w:rPr>
          <w:rFonts w:ascii="Times New Roman" w:hAnsi="Times New Roman" w:cs="Times New Roman"/>
          <w:sz w:val="24"/>
          <w:szCs w:val="24"/>
        </w:rPr>
      </w:pPr>
    </w:p>
    <w:p w:rsidR="0093448E" w:rsidRDefault="00605A3C" w:rsidP="00960074">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Bilim ve Sanat Şenliği Yürütme Kurulu marifetiyle düzenlenir. Kurul, Kaymakamlık Makamının </w:t>
      </w:r>
      <w:r w:rsidR="00960074">
        <w:rPr>
          <w:rFonts w:ascii="Times New Roman" w:hAnsi="Times New Roman" w:cs="Times New Roman"/>
          <w:sz w:val="24"/>
          <w:szCs w:val="24"/>
        </w:rPr>
        <w:t>22.04.2015 tarihli 300</w:t>
      </w:r>
      <w:r w:rsidR="00960074" w:rsidRPr="00960074">
        <w:rPr>
          <w:rFonts w:ascii="Times New Roman" w:hAnsi="Times New Roman" w:cs="Times New Roman"/>
          <w:sz w:val="24"/>
          <w:szCs w:val="24"/>
        </w:rPr>
        <w:t>/4261808</w:t>
      </w:r>
      <w:r w:rsidRPr="00960074">
        <w:rPr>
          <w:rFonts w:ascii="Times New Roman" w:hAnsi="Times New Roman" w:cs="Times New Roman"/>
          <w:sz w:val="24"/>
          <w:szCs w:val="24"/>
        </w:rPr>
        <w:t xml:space="preserve"> sayılı olurları ile oluşturulmuştur.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9"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Kurul Başkanı şube müdürü </w:t>
      </w:r>
      <w:r w:rsidR="005F5440">
        <w:rPr>
          <w:rFonts w:ascii="Times New Roman" w:hAnsi="Times New Roman" w:cs="Times New Roman"/>
          <w:sz w:val="24"/>
          <w:szCs w:val="24"/>
        </w:rPr>
        <w:t xml:space="preserve">Gönül </w:t>
      </w:r>
      <w:proofErr w:type="spellStart"/>
      <w:r w:rsidR="005F5440">
        <w:rPr>
          <w:rFonts w:ascii="Times New Roman" w:hAnsi="Times New Roman" w:cs="Times New Roman"/>
          <w:sz w:val="24"/>
          <w:szCs w:val="24"/>
        </w:rPr>
        <w:t>ERTURAN</w:t>
      </w:r>
      <w:r>
        <w:rPr>
          <w:rFonts w:ascii="Times New Roman" w:hAnsi="Times New Roman" w:cs="Times New Roman"/>
          <w:sz w:val="24"/>
          <w:szCs w:val="24"/>
        </w:rPr>
        <w:t>’</w:t>
      </w:r>
      <w:r w:rsidR="005F5440">
        <w:rPr>
          <w:rFonts w:ascii="Times New Roman" w:hAnsi="Times New Roman" w:cs="Times New Roman"/>
          <w:sz w:val="24"/>
          <w:szCs w:val="24"/>
        </w:rPr>
        <w:t>dır</w:t>
      </w:r>
      <w:proofErr w:type="spellEnd"/>
      <w:r>
        <w:rPr>
          <w:rFonts w:ascii="Times New Roman" w:hAnsi="Times New Roman" w:cs="Times New Roman"/>
          <w:sz w:val="24"/>
          <w:szCs w:val="24"/>
        </w:rPr>
        <w:t xml:space="preserve">. Üyeleri ise Halk Eğitimi Merkezi müdürü Seymen EROĞLU, </w:t>
      </w:r>
      <w:r w:rsidR="005F5440">
        <w:rPr>
          <w:rFonts w:ascii="Times New Roman" w:hAnsi="Times New Roman" w:cs="Times New Roman"/>
          <w:sz w:val="24"/>
          <w:szCs w:val="24"/>
        </w:rPr>
        <w:t xml:space="preserve">Trabzon Yomra Fen </w:t>
      </w:r>
      <w:r>
        <w:rPr>
          <w:rFonts w:ascii="Times New Roman" w:hAnsi="Times New Roman" w:cs="Times New Roman"/>
          <w:sz w:val="24"/>
          <w:szCs w:val="24"/>
        </w:rPr>
        <w:t>Lisesi</w:t>
      </w:r>
      <w:r w:rsidR="005F5440">
        <w:rPr>
          <w:rFonts w:ascii="Times New Roman" w:hAnsi="Times New Roman" w:cs="Times New Roman"/>
          <w:sz w:val="24"/>
          <w:szCs w:val="24"/>
        </w:rPr>
        <w:t xml:space="preserve"> Müdürü Ahmet Kadı KADIOĞLU, Merkez Ortaokulu Ayhan YILDIRIM, </w:t>
      </w:r>
      <w:proofErr w:type="spellStart"/>
      <w:r w:rsidR="005F5440">
        <w:rPr>
          <w:rFonts w:ascii="Times New Roman" w:hAnsi="Times New Roman" w:cs="Times New Roman"/>
          <w:sz w:val="24"/>
          <w:szCs w:val="24"/>
        </w:rPr>
        <w:t>Kaşüstü</w:t>
      </w:r>
      <w:proofErr w:type="spellEnd"/>
      <w:r w:rsidR="005F5440">
        <w:rPr>
          <w:rFonts w:ascii="Times New Roman" w:hAnsi="Times New Roman" w:cs="Times New Roman"/>
          <w:sz w:val="24"/>
          <w:szCs w:val="24"/>
        </w:rPr>
        <w:t xml:space="preserve"> Ortaokulu Müdürü </w:t>
      </w:r>
      <w:r w:rsidR="005F5440" w:rsidRPr="005F5440">
        <w:rPr>
          <w:rFonts w:ascii="Times New Roman" w:hAnsi="Times New Roman" w:cs="Times New Roman"/>
          <w:sz w:val="24"/>
          <w:szCs w:val="24"/>
        </w:rPr>
        <w:t>Hülya Nur ERYİĞİT İLYAS</w:t>
      </w:r>
      <w:r w:rsidR="00681D07">
        <w:rPr>
          <w:rFonts w:ascii="Times New Roman" w:hAnsi="Times New Roman" w:cs="Times New Roman"/>
          <w:sz w:val="24"/>
          <w:szCs w:val="24"/>
        </w:rPr>
        <w:t>, Halk Eğitim Merkezi Müdür Yardımcısı Esma KADIOĞLU, Yavuz Selim İlkokulu Müdür Yardımcısı Kenan ÇİÇEK, Halk Eğitim Merkezi</w:t>
      </w:r>
      <w:r w:rsidR="00747785">
        <w:rPr>
          <w:rFonts w:ascii="Times New Roman" w:hAnsi="Times New Roman" w:cs="Times New Roman"/>
          <w:sz w:val="24"/>
          <w:szCs w:val="24"/>
        </w:rPr>
        <w:t xml:space="preserve"> Öğretmeni Nermin ARIN,</w:t>
      </w:r>
      <w:r w:rsidR="00681D07">
        <w:rPr>
          <w:rFonts w:ascii="Times New Roman" w:hAnsi="Times New Roman" w:cs="Times New Roman"/>
          <w:sz w:val="24"/>
          <w:szCs w:val="24"/>
        </w:rPr>
        <w:t xml:space="preserve"> </w:t>
      </w:r>
      <w:r w:rsidR="005F5440">
        <w:rPr>
          <w:rFonts w:ascii="Times New Roman" w:hAnsi="Times New Roman" w:cs="Times New Roman"/>
          <w:sz w:val="24"/>
          <w:szCs w:val="24"/>
        </w:rPr>
        <w:t xml:space="preserve">Maden Ortaokulu </w:t>
      </w:r>
      <w:r>
        <w:rPr>
          <w:rFonts w:ascii="Times New Roman" w:hAnsi="Times New Roman" w:cs="Times New Roman"/>
          <w:sz w:val="24"/>
          <w:szCs w:val="24"/>
        </w:rPr>
        <w:t xml:space="preserve">Bilişim Teknolojileri öğretmeni </w:t>
      </w:r>
      <w:r w:rsidR="005F5440">
        <w:rPr>
          <w:rFonts w:ascii="Times New Roman" w:hAnsi="Times New Roman" w:cs="Times New Roman"/>
          <w:sz w:val="24"/>
          <w:szCs w:val="24"/>
        </w:rPr>
        <w:t xml:space="preserve">Ali BAL </w:t>
      </w:r>
      <w:proofErr w:type="gramStart"/>
      <w:r w:rsidR="005F5440">
        <w:rPr>
          <w:rFonts w:ascii="Times New Roman" w:hAnsi="Times New Roman" w:cs="Times New Roman"/>
          <w:sz w:val="24"/>
          <w:szCs w:val="24"/>
        </w:rPr>
        <w:t>d</w:t>
      </w:r>
      <w:r>
        <w:rPr>
          <w:rFonts w:ascii="Times New Roman" w:hAnsi="Times New Roman" w:cs="Times New Roman"/>
          <w:sz w:val="24"/>
          <w:szCs w:val="24"/>
        </w:rPr>
        <w:t>ır</w:t>
      </w:r>
      <w:proofErr w:type="gramEnd"/>
      <w:r>
        <w:rPr>
          <w:rFonts w:ascii="Times New Roman" w:hAnsi="Times New Roman" w:cs="Times New Roman"/>
          <w:sz w:val="24"/>
          <w:szCs w:val="24"/>
        </w:rPr>
        <w:t>.</w:t>
      </w:r>
    </w:p>
    <w:p w:rsidR="0093448E" w:rsidRDefault="0093448E">
      <w:pPr>
        <w:widowControl w:val="0"/>
        <w:autoSpaceDE w:val="0"/>
        <w:autoSpaceDN w:val="0"/>
        <w:adjustRightInd w:val="0"/>
        <w:spacing w:after="0" w:line="62"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Kurul görevini İlkeler doğrultusunda yerine getirir. Çalışma zamanları ve esasları Kurul Başkanı tarafından belirlenir.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right="20" w:firstLine="708"/>
        <w:jc w:val="both"/>
        <w:rPr>
          <w:rFonts w:ascii="Times New Roman" w:hAnsi="Times New Roman" w:cs="Times New Roman"/>
          <w:sz w:val="24"/>
          <w:szCs w:val="24"/>
        </w:rPr>
      </w:pPr>
      <w:r>
        <w:rPr>
          <w:rFonts w:ascii="Times New Roman" w:hAnsi="Times New Roman" w:cs="Times New Roman"/>
          <w:sz w:val="24"/>
          <w:szCs w:val="24"/>
        </w:rPr>
        <w:t>Kurul ihtiyaç duyduğunda kişi ve kurumlardan bilgi alabilir. Ayrıca Kurul talep olmaksızın gelebilecek görüş ve önerileri de değerlendirir.</w:t>
      </w:r>
    </w:p>
    <w:p w:rsidR="0093448E" w:rsidRDefault="0093448E">
      <w:pPr>
        <w:widowControl w:val="0"/>
        <w:autoSpaceDE w:val="0"/>
        <w:autoSpaceDN w:val="0"/>
        <w:adjustRightInd w:val="0"/>
        <w:spacing w:after="0" w:line="240" w:lineRule="auto"/>
        <w:rPr>
          <w:rFonts w:ascii="Times New Roman" w:hAnsi="Times New Roman" w:cs="Times New Roman"/>
          <w:sz w:val="24"/>
          <w:szCs w:val="24"/>
        </w:rPr>
        <w:sectPr w:rsidR="0093448E">
          <w:pgSz w:w="11900" w:h="16838"/>
          <w:pgMar w:top="1413" w:right="1400" w:bottom="1440" w:left="1420" w:header="708" w:footer="708" w:gutter="0"/>
          <w:cols w:space="708" w:equalWidth="0">
            <w:col w:w="9080"/>
          </w:cols>
          <w:noEndnote/>
        </w:sectPr>
      </w:pPr>
    </w:p>
    <w:p w:rsidR="0093448E" w:rsidRDefault="00605A3C">
      <w:pPr>
        <w:widowControl w:val="0"/>
        <w:autoSpaceDE w:val="0"/>
        <w:autoSpaceDN w:val="0"/>
        <w:adjustRightInd w:val="0"/>
        <w:spacing w:after="0" w:line="240" w:lineRule="auto"/>
        <w:ind w:left="340"/>
        <w:rPr>
          <w:rFonts w:ascii="Times New Roman" w:hAnsi="Times New Roman" w:cs="Times New Roman"/>
          <w:sz w:val="24"/>
          <w:szCs w:val="24"/>
        </w:rPr>
      </w:pPr>
      <w:bookmarkStart w:id="1" w:name="page2"/>
      <w:bookmarkEnd w:id="1"/>
      <w:r>
        <w:rPr>
          <w:rFonts w:ascii="Times New Roman" w:hAnsi="Times New Roman" w:cs="Times New Roman"/>
          <w:b/>
          <w:bCs/>
          <w:sz w:val="28"/>
          <w:szCs w:val="28"/>
        </w:rPr>
        <w:lastRenderedPageBreak/>
        <w:t>Bilim ve Sanat Şenliği Düzenlemenin Amaçları</w:t>
      </w:r>
    </w:p>
    <w:p w:rsidR="0093448E" w:rsidRDefault="0093448E">
      <w:pPr>
        <w:widowControl w:val="0"/>
        <w:autoSpaceDE w:val="0"/>
        <w:autoSpaceDN w:val="0"/>
        <w:adjustRightInd w:val="0"/>
        <w:spacing w:after="0" w:line="214" w:lineRule="exact"/>
        <w:rPr>
          <w:rFonts w:ascii="Times New Roman" w:hAnsi="Times New Roman" w:cs="Times New Roman"/>
          <w:sz w:val="24"/>
          <w:szCs w:val="24"/>
        </w:rPr>
      </w:pPr>
    </w:p>
    <w:p w:rsidR="0093448E" w:rsidRDefault="00605A3C">
      <w:pPr>
        <w:widowControl w:val="0"/>
        <w:numPr>
          <w:ilvl w:val="0"/>
          <w:numId w:val="1"/>
        </w:numPr>
        <w:tabs>
          <w:tab w:val="clear" w:pos="720"/>
          <w:tab w:val="num" w:pos="586"/>
        </w:tabs>
        <w:overflowPunct w:val="0"/>
        <w:autoSpaceDE w:val="0"/>
        <w:autoSpaceDN w:val="0"/>
        <w:adjustRightInd w:val="0"/>
        <w:spacing w:after="0" w:line="223" w:lineRule="auto"/>
        <w:ind w:left="-360" w:right="20" w:firstLine="702"/>
        <w:jc w:val="both"/>
        <w:rPr>
          <w:rFonts w:ascii="Times New Roman" w:hAnsi="Times New Roman" w:cs="Times New Roman"/>
          <w:sz w:val="24"/>
          <w:szCs w:val="24"/>
        </w:rPr>
      </w:pPr>
      <w:r>
        <w:rPr>
          <w:rFonts w:ascii="Times New Roman" w:hAnsi="Times New Roman" w:cs="Times New Roman"/>
          <w:sz w:val="24"/>
          <w:szCs w:val="24"/>
        </w:rPr>
        <w:t>Öğrencilerimizi sosyal hayatın içine çekmek, öğrenciler arası kaynaşmayı sağlamak, ilgi ve kabiliyetlerini ortaya çıkararak desteklemek, verimli ve üretici kişiler olarak yetiştirmek;</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numPr>
          <w:ilvl w:val="0"/>
          <w:numId w:val="1"/>
        </w:numPr>
        <w:tabs>
          <w:tab w:val="clear" w:pos="720"/>
          <w:tab w:val="num" w:pos="590"/>
        </w:tabs>
        <w:overflowPunct w:val="0"/>
        <w:autoSpaceDE w:val="0"/>
        <w:autoSpaceDN w:val="0"/>
        <w:adjustRightInd w:val="0"/>
        <w:spacing w:after="0" w:line="214" w:lineRule="auto"/>
        <w:ind w:left="-360" w:right="20" w:firstLine="702"/>
        <w:jc w:val="both"/>
        <w:rPr>
          <w:rFonts w:ascii="Times New Roman" w:hAnsi="Times New Roman" w:cs="Times New Roman"/>
          <w:sz w:val="24"/>
          <w:szCs w:val="24"/>
        </w:rPr>
      </w:pPr>
      <w:r>
        <w:rPr>
          <w:rFonts w:ascii="Times New Roman" w:hAnsi="Times New Roman" w:cs="Times New Roman"/>
          <w:sz w:val="24"/>
          <w:szCs w:val="24"/>
        </w:rPr>
        <w:t>Öğretmenlerimiz arasındaki birlik ve beraberliği, bilgi, belge ve tecrübe paylaşımını sağlamak, moral ve motivasyon güçlerini artırmak.</w:t>
      </w:r>
    </w:p>
    <w:p w:rsidR="0093448E" w:rsidRDefault="0093448E">
      <w:pPr>
        <w:widowControl w:val="0"/>
        <w:autoSpaceDE w:val="0"/>
        <w:autoSpaceDN w:val="0"/>
        <w:adjustRightInd w:val="0"/>
        <w:spacing w:after="0" w:line="59" w:lineRule="exact"/>
        <w:rPr>
          <w:rFonts w:ascii="Times New Roman" w:hAnsi="Times New Roman" w:cs="Times New Roman"/>
          <w:sz w:val="24"/>
          <w:szCs w:val="24"/>
        </w:rPr>
      </w:pPr>
    </w:p>
    <w:p w:rsidR="0093448E" w:rsidRDefault="00605A3C">
      <w:pPr>
        <w:widowControl w:val="0"/>
        <w:numPr>
          <w:ilvl w:val="0"/>
          <w:numId w:val="1"/>
        </w:numPr>
        <w:tabs>
          <w:tab w:val="clear" w:pos="720"/>
          <w:tab w:val="num" w:pos="646"/>
        </w:tabs>
        <w:overflowPunct w:val="0"/>
        <w:autoSpaceDE w:val="0"/>
        <w:autoSpaceDN w:val="0"/>
        <w:adjustRightInd w:val="0"/>
        <w:spacing w:after="0" w:line="214" w:lineRule="auto"/>
        <w:ind w:left="-360" w:right="20" w:firstLine="702"/>
        <w:jc w:val="both"/>
        <w:rPr>
          <w:rFonts w:ascii="Times New Roman" w:hAnsi="Times New Roman" w:cs="Times New Roman"/>
          <w:sz w:val="24"/>
          <w:szCs w:val="24"/>
        </w:rPr>
      </w:pPr>
      <w:r>
        <w:rPr>
          <w:rFonts w:ascii="Times New Roman" w:hAnsi="Times New Roman" w:cs="Times New Roman"/>
          <w:sz w:val="24"/>
          <w:szCs w:val="24"/>
        </w:rPr>
        <w:t>Okul/kurumlarımızda yapılan tüm çalışmaları ve İlçemizde öne çıkan değerleri paydaşlarımızın paylaşımına sunmak.</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361"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sz w:val="28"/>
          <w:szCs w:val="28"/>
        </w:rPr>
        <w:t>Genel Açıklamalar:</w:t>
      </w:r>
    </w:p>
    <w:p w:rsidR="0093448E" w:rsidRDefault="0093448E">
      <w:pPr>
        <w:widowControl w:val="0"/>
        <w:autoSpaceDE w:val="0"/>
        <w:autoSpaceDN w:val="0"/>
        <w:adjustRightInd w:val="0"/>
        <w:spacing w:after="0" w:line="211"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right="260"/>
        <w:rPr>
          <w:rFonts w:ascii="Times New Roman" w:hAnsi="Times New Roman" w:cs="Times New Roman"/>
          <w:sz w:val="24"/>
          <w:szCs w:val="24"/>
        </w:rPr>
      </w:pPr>
      <w:r>
        <w:rPr>
          <w:rFonts w:ascii="Times New Roman" w:hAnsi="Times New Roman" w:cs="Times New Roman"/>
          <w:sz w:val="24"/>
          <w:szCs w:val="24"/>
        </w:rPr>
        <w:t xml:space="preserve">1- Bilim ve Sanat Şenliği Trabzon Yomra Fen Lisesi kampüsünde gerçekleştirilecektir. 2- Şenliğin açılışı </w:t>
      </w:r>
      <w:r w:rsidR="002F4EEA">
        <w:rPr>
          <w:rFonts w:ascii="Times New Roman" w:hAnsi="Times New Roman" w:cs="Times New Roman"/>
          <w:sz w:val="24"/>
          <w:szCs w:val="24"/>
        </w:rPr>
        <w:t>9</w:t>
      </w:r>
      <w:r>
        <w:rPr>
          <w:rFonts w:ascii="Times New Roman" w:hAnsi="Times New Roman" w:cs="Times New Roman"/>
          <w:sz w:val="24"/>
          <w:szCs w:val="24"/>
        </w:rPr>
        <w:t xml:space="preserve"> Haziran 201</w:t>
      </w:r>
      <w:r w:rsidR="00060593">
        <w:rPr>
          <w:rFonts w:ascii="Times New Roman" w:hAnsi="Times New Roman" w:cs="Times New Roman"/>
          <w:sz w:val="24"/>
          <w:szCs w:val="24"/>
        </w:rPr>
        <w:t>5</w:t>
      </w:r>
      <w:r>
        <w:rPr>
          <w:rFonts w:ascii="Times New Roman" w:hAnsi="Times New Roman" w:cs="Times New Roman"/>
          <w:sz w:val="24"/>
          <w:szCs w:val="24"/>
        </w:rPr>
        <w:t xml:space="preserve"> </w:t>
      </w:r>
      <w:r w:rsidR="00406867">
        <w:rPr>
          <w:rFonts w:ascii="Times New Roman" w:hAnsi="Times New Roman" w:cs="Times New Roman"/>
          <w:sz w:val="24"/>
          <w:szCs w:val="24"/>
        </w:rPr>
        <w:t>Salı</w:t>
      </w:r>
      <w:r>
        <w:rPr>
          <w:rFonts w:ascii="Times New Roman" w:hAnsi="Times New Roman" w:cs="Times New Roman"/>
          <w:sz w:val="24"/>
          <w:szCs w:val="24"/>
        </w:rPr>
        <w:t xml:space="preserve"> günü saat </w:t>
      </w:r>
      <w:proofErr w:type="gramStart"/>
      <w:r>
        <w:rPr>
          <w:rFonts w:ascii="Times New Roman" w:hAnsi="Times New Roman" w:cs="Times New Roman"/>
          <w:sz w:val="24"/>
          <w:szCs w:val="24"/>
        </w:rPr>
        <w:t>13:30’da</w:t>
      </w:r>
      <w:proofErr w:type="gramEnd"/>
      <w:r>
        <w:rPr>
          <w:rFonts w:ascii="Times New Roman" w:hAnsi="Times New Roman" w:cs="Times New Roman"/>
          <w:sz w:val="24"/>
          <w:szCs w:val="24"/>
        </w:rPr>
        <w:t xml:space="preserve"> yapılacaktır.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3- Şenliğin süresi iki gündür. Birinci gün açılış programı yapılacaktır. İkinci gün okul ve kurumlarımızın ziyaretleri gerçekleştirilecektir.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7"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4- Okul ve kurumlarımız için (Kılıçlı Erol Evgin İlkokulu isteğe bağlı) çalışmalarını sergilemek amacıyla birer pano (2,10 cm x 90 cm) ve birer masa (140 cm x 80 cm) tahsis edilecektir.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left="360"/>
        <w:jc w:val="both"/>
        <w:rPr>
          <w:rFonts w:ascii="Times New Roman" w:hAnsi="Times New Roman" w:cs="Times New Roman"/>
          <w:sz w:val="24"/>
          <w:szCs w:val="24"/>
        </w:rPr>
      </w:pPr>
      <w:r>
        <w:rPr>
          <w:rFonts w:ascii="Times New Roman" w:hAnsi="Times New Roman" w:cs="Times New Roman"/>
          <w:sz w:val="24"/>
          <w:szCs w:val="24"/>
        </w:rPr>
        <w:t>Panolarda eğitim-öğretim, kültürel, sosyal, spor, resim, vb. alanlarda okul/kurum müdürlüğünün uygun göreceği çalışmalar, okul/kurumu tanıtıcı afiş, resim ve fotoğraflar ile yöreye ait el sanatları ve kültürel değerler sergilenebilecektir.</w:t>
      </w:r>
    </w:p>
    <w:p w:rsidR="0093448E" w:rsidRDefault="00605A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Halk Eğitimi Merkezi Müdürlüğü yılsonu sergisini şenlik kapsamında yapacaktır.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31"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6- Panolar, alfabetik sıraya göre düzenlenecektir.</w:t>
      </w:r>
      <w:r w:rsidR="00747785">
        <w:rPr>
          <w:rFonts w:ascii="Times New Roman" w:hAnsi="Times New Roman" w:cs="Times New Roman"/>
          <w:sz w:val="24"/>
          <w:szCs w:val="24"/>
        </w:rPr>
        <w:t>(Yomra İmam Hatip Ortaokulu Yavuz Selim Ortaokulu yan yana olacak)</w:t>
      </w:r>
      <w:r>
        <w:rPr>
          <w:rFonts w:ascii="Times New Roman" w:hAnsi="Times New Roman" w:cs="Times New Roman"/>
          <w:sz w:val="24"/>
          <w:szCs w:val="24"/>
        </w:rPr>
        <w:t xml:space="preserve"> Panolara okul/kurum isimleri Komisyon tarafından yazılacaktır. Panoların yerleştirilmesi, Halk Eğitimi Merkezinin sergi alanı ve şenlik alanının süslenmesi okullarımızda görev yapan Teknoloji ve Tasarım ve Görsel Sanatlar öğretmenlerinin görüşleri doğrultusunda yapılacaktır. Teknoloji ve Tasarım ve Görsel Sanatlar öğretmenleri bu çalışmalarını Başkanın uygun göreceği zamanlarda yapacaktır.</w:t>
      </w:r>
    </w:p>
    <w:p w:rsidR="0093448E" w:rsidRDefault="0093448E">
      <w:pPr>
        <w:widowControl w:val="0"/>
        <w:autoSpaceDE w:val="0"/>
        <w:autoSpaceDN w:val="0"/>
        <w:adjustRightInd w:val="0"/>
        <w:spacing w:after="0" w:line="4" w:lineRule="exact"/>
        <w:rPr>
          <w:rFonts w:ascii="Times New Roman" w:hAnsi="Times New Roman" w:cs="Times New Roman"/>
          <w:sz w:val="24"/>
          <w:szCs w:val="24"/>
        </w:rPr>
      </w:pPr>
    </w:p>
    <w:p w:rsidR="00060593" w:rsidRDefault="00605A3C" w:rsidP="0006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Şenlik günü misafir ve ziyaretçilere y</w:t>
      </w:r>
      <w:r w:rsidR="00060593">
        <w:rPr>
          <w:rFonts w:ascii="Times New Roman" w:hAnsi="Times New Roman" w:cs="Times New Roman"/>
          <w:sz w:val="24"/>
          <w:szCs w:val="24"/>
        </w:rPr>
        <w:t xml:space="preserve">apılacak ikram Yomra Halk Eğitim Merkezi </w:t>
      </w:r>
    </w:p>
    <w:p w:rsidR="0093448E" w:rsidRDefault="00060593" w:rsidP="00060593">
      <w:pPr>
        <w:widowControl w:val="0"/>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Müdürlüğü tarafından harılanacaktır.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7"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 xml:space="preserve">8- Şenlik kapsamında okul ve kurumlarımızı tanıtıcı kitap hazırlanacaktır. Kitap için her okula A4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boyutunda </w:t>
      </w:r>
      <w:r w:rsidR="00EC5C19">
        <w:rPr>
          <w:rFonts w:ascii="Times New Roman" w:hAnsi="Times New Roman" w:cs="Times New Roman"/>
          <w:sz w:val="24"/>
          <w:szCs w:val="24"/>
        </w:rPr>
        <w:t>bir</w:t>
      </w:r>
      <w:r>
        <w:rPr>
          <w:rFonts w:ascii="Times New Roman" w:hAnsi="Times New Roman" w:cs="Times New Roman"/>
          <w:sz w:val="24"/>
          <w:szCs w:val="24"/>
        </w:rPr>
        <w:t xml:space="preserve"> sayfalık alan ayrılacaktır. Okul ve kurumlar bu </w:t>
      </w:r>
      <w:r w:rsidR="00EC5C19">
        <w:rPr>
          <w:rFonts w:ascii="Times New Roman" w:hAnsi="Times New Roman" w:cs="Times New Roman"/>
          <w:sz w:val="24"/>
          <w:szCs w:val="24"/>
        </w:rPr>
        <w:t>bir</w:t>
      </w:r>
      <w:bookmarkStart w:id="2" w:name="_GoBack"/>
      <w:bookmarkEnd w:id="2"/>
      <w:r>
        <w:rPr>
          <w:rFonts w:ascii="Times New Roman" w:hAnsi="Times New Roman" w:cs="Times New Roman"/>
          <w:sz w:val="24"/>
          <w:szCs w:val="24"/>
        </w:rPr>
        <w:t xml:space="preserve"> sayfayı metin ve fotoğraflar için kullanacaktır. Okul/kurumun tarihi geçmişine yer verilmesi zorunludur. Tanıtım kitapçığının hazırlanmasından Yomra </w:t>
      </w:r>
      <w:r w:rsidR="00060593">
        <w:rPr>
          <w:rFonts w:ascii="Times New Roman" w:hAnsi="Times New Roman" w:cs="Times New Roman"/>
          <w:sz w:val="24"/>
          <w:szCs w:val="24"/>
        </w:rPr>
        <w:t>Fen</w:t>
      </w:r>
      <w:r>
        <w:rPr>
          <w:rFonts w:ascii="Times New Roman" w:hAnsi="Times New Roman" w:cs="Times New Roman"/>
          <w:sz w:val="24"/>
          <w:szCs w:val="24"/>
        </w:rPr>
        <w:t xml:space="preserve"> Lisesi</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7"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Müdürü Ahmet Kadı KADIOĞLU, Trabzon Yomra </w:t>
      </w:r>
      <w:r w:rsidR="00060593">
        <w:rPr>
          <w:rFonts w:ascii="Times New Roman" w:hAnsi="Times New Roman" w:cs="Times New Roman"/>
          <w:sz w:val="24"/>
          <w:szCs w:val="24"/>
        </w:rPr>
        <w:t>Maden Ortaokulu</w:t>
      </w:r>
      <w:r>
        <w:rPr>
          <w:rFonts w:ascii="Times New Roman" w:hAnsi="Times New Roman" w:cs="Times New Roman"/>
          <w:sz w:val="24"/>
          <w:szCs w:val="24"/>
        </w:rPr>
        <w:t xml:space="preserve"> Bilişim Teknolojileri öğretmeni </w:t>
      </w:r>
      <w:r w:rsidR="00060593">
        <w:rPr>
          <w:rFonts w:ascii="Times New Roman" w:hAnsi="Times New Roman" w:cs="Times New Roman"/>
          <w:sz w:val="24"/>
          <w:szCs w:val="24"/>
        </w:rPr>
        <w:t>Ali BAL</w:t>
      </w:r>
      <w:r>
        <w:rPr>
          <w:rFonts w:ascii="Times New Roman" w:hAnsi="Times New Roman" w:cs="Times New Roman"/>
          <w:sz w:val="24"/>
          <w:szCs w:val="24"/>
        </w:rPr>
        <w:t>,</w:t>
      </w:r>
      <w:r w:rsidR="00747785">
        <w:rPr>
          <w:rFonts w:ascii="Times New Roman" w:hAnsi="Times New Roman" w:cs="Times New Roman"/>
          <w:sz w:val="24"/>
          <w:szCs w:val="24"/>
        </w:rPr>
        <w:t xml:space="preserve"> </w:t>
      </w:r>
      <w:r w:rsidR="00561F5E">
        <w:rPr>
          <w:rFonts w:ascii="Times New Roman" w:hAnsi="Times New Roman" w:cs="Times New Roman"/>
          <w:sz w:val="24"/>
          <w:szCs w:val="24"/>
        </w:rPr>
        <w:t>Yomra Fen Lisesi Edebiyat Öğretmeni İsa ELEVLİ</w:t>
      </w:r>
      <w:r>
        <w:rPr>
          <w:rFonts w:ascii="Times New Roman" w:hAnsi="Times New Roman" w:cs="Times New Roman"/>
          <w:sz w:val="24"/>
          <w:szCs w:val="24"/>
        </w:rPr>
        <w:t xml:space="preserve"> sorumludur.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Her okul/kurum, hazırlanacak tanıtım kitabı için kullanılacak okulu tanıtıcı metin ve fotoğrafları </w:t>
      </w:r>
      <w:r w:rsidR="00561F5E">
        <w:rPr>
          <w:rFonts w:ascii="Times New Roman" w:hAnsi="Times New Roman" w:cs="Times New Roman"/>
          <w:sz w:val="24"/>
          <w:szCs w:val="24"/>
        </w:rPr>
        <w:t>28 Mayıs 2015 Perşembe</w:t>
      </w:r>
      <w:r>
        <w:rPr>
          <w:rFonts w:ascii="Times New Roman" w:hAnsi="Times New Roman" w:cs="Times New Roman"/>
          <w:sz w:val="24"/>
          <w:szCs w:val="24"/>
        </w:rPr>
        <w:t xml:space="preserve"> günü mesai bitimine kadar, elektronik ortamda </w:t>
      </w:r>
      <w:hyperlink r:id="rId6" w:history="1">
        <w:r w:rsidR="00561F5E" w:rsidRPr="00CA63E6">
          <w:rPr>
            <w:rStyle w:val="Kpr"/>
            <w:rFonts w:ascii="Times New Roman" w:hAnsi="Times New Roman" w:cs="Times New Roman"/>
            <w:sz w:val="24"/>
            <w:szCs w:val="24"/>
          </w:rPr>
          <w:t xml:space="preserve">tyfl89@hotmail.com </w:t>
        </w:r>
      </w:hyperlink>
      <w:r>
        <w:rPr>
          <w:rFonts w:ascii="Times New Roman" w:hAnsi="Times New Roman" w:cs="Times New Roman"/>
          <w:sz w:val="24"/>
          <w:szCs w:val="24"/>
        </w:rPr>
        <w:t>adresine</w:t>
      </w:r>
      <w:r>
        <w:rPr>
          <w:rFonts w:ascii="Times New Roman" w:hAnsi="Times New Roman" w:cs="Times New Roman"/>
          <w:color w:val="0000FF"/>
          <w:sz w:val="24"/>
          <w:szCs w:val="24"/>
        </w:rPr>
        <w:t xml:space="preserve"> </w:t>
      </w:r>
      <w:r>
        <w:rPr>
          <w:rFonts w:ascii="Times New Roman" w:hAnsi="Times New Roman" w:cs="Times New Roman"/>
          <w:sz w:val="24"/>
          <w:szCs w:val="24"/>
        </w:rPr>
        <w:t>gönderecektir.</w:t>
      </w:r>
    </w:p>
    <w:p w:rsidR="0093448E" w:rsidRDefault="0093448E">
      <w:pPr>
        <w:widowControl w:val="0"/>
        <w:autoSpaceDE w:val="0"/>
        <w:autoSpaceDN w:val="0"/>
        <w:adjustRightInd w:val="0"/>
        <w:spacing w:after="0" w:line="59"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3"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 xml:space="preserve">9- Panoların </w:t>
      </w:r>
      <w:r w:rsidRPr="00D55D47">
        <w:rPr>
          <w:rFonts w:ascii="Times New Roman" w:hAnsi="Times New Roman" w:cs="Times New Roman"/>
          <w:sz w:val="24"/>
          <w:szCs w:val="24"/>
        </w:rPr>
        <w:t xml:space="preserve">kurulumu </w:t>
      </w:r>
      <w:r w:rsidR="003F265A">
        <w:rPr>
          <w:rFonts w:ascii="Times New Roman" w:hAnsi="Times New Roman" w:cs="Times New Roman"/>
          <w:sz w:val="24"/>
          <w:szCs w:val="24"/>
        </w:rPr>
        <w:t>5</w:t>
      </w:r>
      <w:r w:rsidR="00561F5E" w:rsidRPr="00D55D47">
        <w:rPr>
          <w:rFonts w:ascii="Times New Roman" w:hAnsi="Times New Roman" w:cs="Times New Roman"/>
          <w:sz w:val="24"/>
          <w:szCs w:val="24"/>
        </w:rPr>
        <w:t xml:space="preserve"> Haziran</w:t>
      </w:r>
      <w:r w:rsidRPr="00D55D47">
        <w:rPr>
          <w:rFonts w:ascii="Times New Roman" w:hAnsi="Times New Roman" w:cs="Times New Roman"/>
          <w:sz w:val="24"/>
          <w:szCs w:val="24"/>
        </w:rPr>
        <w:t xml:space="preserve"> 201</w:t>
      </w:r>
      <w:r w:rsidR="00060593" w:rsidRPr="00D55D47">
        <w:rPr>
          <w:rFonts w:ascii="Times New Roman" w:hAnsi="Times New Roman" w:cs="Times New Roman"/>
          <w:sz w:val="24"/>
          <w:szCs w:val="24"/>
        </w:rPr>
        <w:t>5</w:t>
      </w:r>
      <w:r w:rsidRPr="00D55D47">
        <w:rPr>
          <w:rFonts w:ascii="Times New Roman" w:hAnsi="Times New Roman" w:cs="Times New Roman"/>
          <w:sz w:val="24"/>
          <w:szCs w:val="24"/>
        </w:rPr>
        <w:t xml:space="preserve"> </w:t>
      </w:r>
      <w:r w:rsidR="003F265A">
        <w:rPr>
          <w:rFonts w:ascii="Times New Roman" w:hAnsi="Times New Roman" w:cs="Times New Roman"/>
          <w:sz w:val="24"/>
          <w:szCs w:val="24"/>
        </w:rPr>
        <w:t>Cuma</w:t>
      </w:r>
      <w:r w:rsidRPr="00D55D47">
        <w:rPr>
          <w:rFonts w:ascii="Times New Roman" w:hAnsi="Times New Roman" w:cs="Times New Roman"/>
          <w:sz w:val="24"/>
          <w:szCs w:val="24"/>
        </w:rPr>
        <w:t xml:space="preserve"> günü yürütme kurulu tarafından tamamlanacaktır.</w:t>
      </w:r>
    </w:p>
    <w:p w:rsidR="0093448E" w:rsidRDefault="0093448E">
      <w:pPr>
        <w:widowControl w:val="0"/>
        <w:autoSpaceDE w:val="0"/>
        <w:autoSpaceDN w:val="0"/>
        <w:adjustRightInd w:val="0"/>
        <w:spacing w:after="0" w:line="60"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23"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10- Okul ve kurumlar pano düzenleme </w:t>
      </w:r>
      <w:r w:rsidRPr="00D55D47">
        <w:rPr>
          <w:rFonts w:ascii="Times New Roman" w:hAnsi="Times New Roman" w:cs="Times New Roman"/>
          <w:sz w:val="24"/>
          <w:szCs w:val="24"/>
        </w:rPr>
        <w:t xml:space="preserve">işlemlerini </w:t>
      </w:r>
      <w:r w:rsidR="003F265A">
        <w:rPr>
          <w:rFonts w:ascii="Times New Roman" w:hAnsi="Times New Roman" w:cs="Times New Roman"/>
          <w:sz w:val="24"/>
          <w:szCs w:val="24"/>
        </w:rPr>
        <w:t>5</w:t>
      </w:r>
      <w:r w:rsidRPr="00D55D47">
        <w:rPr>
          <w:rFonts w:ascii="Times New Roman" w:hAnsi="Times New Roman" w:cs="Times New Roman"/>
          <w:sz w:val="24"/>
          <w:szCs w:val="24"/>
        </w:rPr>
        <w:t xml:space="preserve"> </w:t>
      </w:r>
      <w:r w:rsidR="00060593" w:rsidRPr="00D55D47">
        <w:rPr>
          <w:rFonts w:ascii="Times New Roman" w:hAnsi="Times New Roman" w:cs="Times New Roman"/>
          <w:sz w:val="24"/>
          <w:szCs w:val="24"/>
        </w:rPr>
        <w:t xml:space="preserve">Haziran 2015 </w:t>
      </w:r>
      <w:r w:rsidR="003F265A">
        <w:rPr>
          <w:rFonts w:ascii="Times New Roman" w:hAnsi="Times New Roman" w:cs="Times New Roman"/>
          <w:sz w:val="24"/>
          <w:szCs w:val="24"/>
        </w:rPr>
        <w:t>Cuma</w:t>
      </w:r>
      <w:r w:rsidRPr="00D55D47">
        <w:rPr>
          <w:rFonts w:ascii="Times New Roman" w:hAnsi="Times New Roman" w:cs="Times New Roman"/>
          <w:sz w:val="24"/>
          <w:szCs w:val="24"/>
        </w:rPr>
        <w:t xml:space="preserve"> günü</w:t>
      </w:r>
      <w:r>
        <w:rPr>
          <w:rFonts w:ascii="Times New Roman" w:hAnsi="Times New Roman" w:cs="Times New Roman"/>
          <w:sz w:val="24"/>
          <w:szCs w:val="24"/>
        </w:rPr>
        <w:t xml:space="preserve"> </w:t>
      </w:r>
      <w:r w:rsidR="003F265A">
        <w:rPr>
          <w:rFonts w:ascii="Times New Roman" w:hAnsi="Times New Roman" w:cs="Times New Roman"/>
          <w:sz w:val="24"/>
          <w:szCs w:val="24"/>
        </w:rPr>
        <w:t xml:space="preserve">mesai bitimine kadar </w:t>
      </w:r>
      <w:r>
        <w:rPr>
          <w:rFonts w:ascii="Times New Roman" w:hAnsi="Times New Roman" w:cs="Times New Roman"/>
          <w:sz w:val="24"/>
          <w:szCs w:val="24"/>
        </w:rPr>
        <w:t>tamamlayacaklardır. Pano düzenleme işlemlerinde sorumluluk okul/kurum müdürlerine aittir.</w:t>
      </w:r>
    </w:p>
    <w:p w:rsidR="0093448E" w:rsidRDefault="0093448E">
      <w:pPr>
        <w:widowControl w:val="0"/>
        <w:autoSpaceDE w:val="0"/>
        <w:autoSpaceDN w:val="0"/>
        <w:adjustRightInd w:val="0"/>
        <w:spacing w:after="0" w:line="240" w:lineRule="auto"/>
        <w:rPr>
          <w:rFonts w:ascii="Times New Roman" w:hAnsi="Times New Roman" w:cs="Times New Roman"/>
          <w:sz w:val="24"/>
          <w:szCs w:val="24"/>
        </w:rPr>
        <w:sectPr w:rsidR="0093448E">
          <w:pgSz w:w="11900" w:h="16838"/>
          <w:pgMar w:top="1413" w:right="1400" w:bottom="1440" w:left="1780" w:header="708" w:footer="708" w:gutter="0"/>
          <w:cols w:space="708" w:equalWidth="0">
            <w:col w:w="8720"/>
          </w:cols>
          <w:noEndnote/>
        </w:sectPr>
      </w:pPr>
    </w:p>
    <w:p w:rsidR="0093448E" w:rsidRDefault="00605A3C">
      <w:pPr>
        <w:widowControl w:val="0"/>
        <w:autoSpaceDE w:val="0"/>
        <w:autoSpaceDN w:val="0"/>
        <w:adjustRightInd w:val="0"/>
        <w:spacing w:after="0" w:line="240" w:lineRule="auto"/>
        <w:ind w:left="344"/>
        <w:rPr>
          <w:rFonts w:ascii="Times New Roman" w:hAnsi="Times New Roman" w:cs="Times New Roman"/>
          <w:sz w:val="24"/>
          <w:szCs w:val="24"/>
        </w:rPr>
      </w:pPr>
      <w:bookmarkStart w:id="3" w:name="page3"/>
      <w:bookmarkEnd w:id="3"/>
      <w:r>
        <w:rPr>
          <w:rFonts w:ascii="Times New Roman" w:hAnsi="Times New Roman" w:cs="Times New Roman"/>
          <w:b/>
          <w:bCs/>
          <w:sz w:val="28"/>
          <w:szCs w:val="28"/>
        </w:rPr>
        <w:lastRenderedPageBreak/>
        <w:t>Görevler</w:t>
      </w:r>
    </w:p>
    <w:p w:rsidR="0093448E" w:rsidRDefault="0093448E">
      <w:pPr>
        <w:widowControl w:val="0"/>
        <w:autoSpaceDE w:val="0"/>
        <w:autoSpaceDN w:val="0"/>
        <w:adjustRightInd w:val="0"/>
        <w:spacing w:after="0" w:line="156"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1-  Şenlik organizasyonu Yürütme Kurulu tarafından yapılacaktır.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C9489A" w:rsidRDefault="00605A3C">
      <w:pPr>
        <w:widowControl w:val="0"/>
        <w:overflowPunct w:val="0"/>
        <w:autoSpaceDE w:val="0"/>
        <w:autoSpaceDN w:val="0"/>
        <w:adjustRightInd w:val="0"/>
        <w:spacing w:after="0" w:line="214" w:lineRule="auto"/>
        <w:ind w:left="4"/>
        <w:rPr>
          <w:rFonts w:ascii="Times New Roman" w:hAnsi="Times New Roman" w:cs="Times New Roman"/>
          <w:sz w:val="24"/>
          <w:szCs w:val="24"/>
        </w:rPr>
      </w:pPr>
      <w:r>
        <w:rPr>
          <w:rFonts w:ascii="Times New Roman" w:hAnsi="Times New Roman" w:cs="Times New Roman"/>
          <w:sz w:val="24"/>
          <w:szCs w:val="24"/>
        </w:rPr>
        <w:t xml:space="preserve">2- Açılış konuşması İlçe Milli Eğitim Şube Müdürü </w:t>
      </w:r>
      <w:r w:rsidR="00A835BF">
        <w:rPr>
          <w:rFonts w:ascii="Times New Roman" w:hAnsi="Times New Roman" w:cs="Times New Roman"/>
          <w:sz w:val="24"/>
          <w:szCs w:val="24"/>
        </w:rPr>
        <w:t>Gönül ERT</w:t>
      </w:r>
      <w:r w:rsidR="00C9489A">
        <w:rPr>
          <w:rFonts w:ascii="Times New Roman" w:hAnsi="Times New Roman" w:cs="Times New Roman"/>
          <w:sz w:val="24"/>
          <w:szCs w:val="24"/>
        </w:rPr>
        <w:t>URAN</w:t>
      </w:r>
      <w:r>
        <w:rPr>
          <w:rFonts w:ascii="Times New Roman" w:hAnsi="Times New Roman" w:cs="Times New Roman"/>
          <w:sz w:val="24"/>
          <w:szCs w:val="24"/>
        </w:rPr>
        <w:t xml:space="preserve"> tarafından yapılacaktır. </w:t>
      </w:r>
    </w:p>
    <w:p w:rsidR="0093448E" w:rsidRDefault="00605A3C" w:rsidP="00C9489A">
      <w:pPr>
        <w:widowControl w:val="0"/>
        <w:overflowPunct w:val="0"/>
        <w:autoSpaceDE w:val="0"/>
        <w:autoSpaceDN w:val="0"/>
        <w:adjustRightInd w:val="0"/>
        <w:spacing w:after="0" w:line="214" w:lineRule="auto"/>
        <w:ind w:left="4"/>
        <w:rPr>
          <w:rFonts w:ascii="Times New Roman" w:hAnsi="Times New Roman" w:cs="Times New Roman"/>
          <w:sz w:val="24"/>
          <w:szCs w:val="24"/>
        </w:rPr>
      </w:pPr>
      <w:r>
        <w:rPr>
          <w:rFonts w:ascii="Times New Roman" w:hAnsi="Times New Roman" w:cs="Times New Roman"/>
          <w:sz w:val="24"/>
          <w:szCs w:val="24"/>
        </w:rPr>
        <w:t xml:space="preserve">3- Sunuculuk görevi </w:t>
      </w:r>
      <w:r w:rsidR="00C9489A">
        <w:rPr>
          <w:rFonts w:ascii="Times New Roman" w:hAnsi="Times New Roman" w:cs="Times New Roman"/>
          <w:sz w:val="24"/>
          <w:szCs w:val="24"/>
        </w:rPr>
        <w:t>Maden</w:t>
      </w:r>
      <w:r>
        <w:rPr>
          <w:rFonts w:ascii="Times New Roman" w:hAnsi="Times New Roman" w:cs="Times New Roman"/>
          <w:sz w:val="24"/>
          <w:szCs w:val="24"/>
        </w:rPr>
        <w:t xml:space="preserve"> Ortaokulu Türkçe Öğretmeni </w:t>
      </w:r>
      <w:r w:rsidR="00C9489A">
        <w:rPr>
          <w:rFonts w:ascii="Times New Roman" w:hAnsi="Times New Roman" w:cs="Times New Roman"/>
          <w:sz w:val="24"/>
          <w:szCs w:val="24"/>
        </w:rPr>
        <w:t xml:space="preserve">Şinasi HACIMURTAZAOĞLU </w:t>
      </w:r>
      <w:r>
        <w:rPr>
          <w:rFonts w:ascii="Times New Roman" w:hAnsi="Times New Roman" w:cs="Times New Roman"/>
          <w:sz w:val="24"/>
          <w:szCs w:val="24"/>
        </w:rPr>
        <w:t>tarafından yapılacaktır.</w:t>
      </w:r>
    </w:p>
    <w:p w:rsidR="0093448E" w:rsidRDefault="0093448E">
      <w:pPr>
        <w:widowControl w:val="0"/>
        <w:autoSpaceDE w:val="0"/>
        <w:autoSpaceDN w:val="0"/>
        <w:adjustRightInd w:val="0"/>
        <w:spacing w:after="0" w:line="58" w:lineRule="exact"/>
        <w:rPr>
          <w:rFonts w:ascii="Times New Roman" w:hAnsi="Times New Roman" w:cs="Times New Roman"/>
          <w:sz w:val="24"/>
          <w:szCs w:val="24"/>
        </w:rPr>
      </w:pPr>
    </w:p>
    <w:p w:rsidR="0093448E" w:rsidRDefault="00605A3C">
      <w:pPr>
        <w:widowControl w:val="0"/>
        <w:overflowPunct w:val="0"/>
        <w:autoSpaceDE w:val="0"/>
        <w:autoSpaceDN w:val="0"/>
        <w:adjustRightInd w:val="0"/>
        <w:spacing w:after="0" w:line="214" w:lineRule="auto"/>
        <w:ind w:left="364" w:hanging="360"/>
        <w:rPr>
          <w:rFonts w:ascii="Times New Roman" w:hAnsi="Times New Roman" w:cs="Times New Roman"/>
          <w:sz w:val="24"/>
          <w:szCs w:val="24"/>
        </w:rPr>
      </w:pPr>
      <w:r>
        <w:rPr>
          <w:rFonts w:ascii="Times New Roman" w:hAnsi="Times New Roman" w:cs="Times New Roman"/>
          <w:sz w:val="24"/>
          <w:szCs w:val="24"/>
        </w:rPr>
        <w:t>4- İstiklâl Marşı’nın söylettirilmesi görevi Trabzon Yomra Fen Lisesi Müzik Öğretmeni Ayşe TUNÇ AKIN tarafından yapılacaktır.</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361"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344"/>
        <w:rPr>
          <w:rFonts w:ascii="Times New Roman" w:hAnsi="Times New Roman" w:cs="Times New Roman"/>
          <w:sz w:val="24"/>
          <w:szCs w:val="24"/>
        </w:rPr>
      </w:pPr>
      <w:r>
        <w:rPr>
          <w:rFonts w:ascii="Times New Roman" w:hAnsi="Times New Roman" w:cs="Times New Roman"/>
          <w:b/>
          <w:bCs/>
          <w:sz w:val="28"/>
          <w:szCs w:val="28"/>
        </w:rPr>
        <w:t>Açılış Programı</w:t>
      </w:r>
    </w:p>
    <w:p w:rsidR="0093448E" w:rsidRDefault="0093448E">
      <w:pPr>
        <w:widowControl w:val="0"/>
        <w:autoSpaceDE w:val="0"/>
        <w:autoSpaceDN w:val="0"/>
        <w:adjustRightInd w:val="0"/>
        <w:spacing w:after="0" w:line="153" w:lineRule="exact"/>
        <w:rPr>
          <w:rFonts w:ascii="Times New Roman" w:hAnsi="Times New Roman" w:cs="Times New Roman"/>
          <w:sz w:val="24"/>
          <w:szCs w:val="24"/>
        </w:rPr>
      </w:pP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Saygı Duruşu ve İstiklâl Marşı</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Açılış Konuşması</w:t>
      </w:r>
    </w:p>
    <w:p w:rsidR="00960074" w:rsidRDefault="00960074">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Halk eğitim canlı müzik etkinliği</w:t>
      </w:r>
    </w:p>
    <w:p w:rsidR="0093448E" w:rsidRDefault="00C9489A">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Halk oyunları</w:t>
      </w:r>
      <w:r w:rsidR="00605A3C">
        <w:rPr>
          <w:rFonts w:ascii="Times New Roman" w:hAnsi="Times New Roman" w:cs="Times New Roman"/>
          <w:sz w:val="24"/>
          <w:szCs w:val="24"/>
        </w:rPr>
        <w:t xml:space="preserve"> Gösterisi</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Serginin Açılışı ve Gezilmesi</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İkram</w:t>
      </w:r>
    </w:p>
    <w:p w:rsidR="0093448E" w:rsidRDefault="00605A3C">
      <w:pPr>
        <w:widowControl w:val="0"/>
        <w:numPr>
          <w:ilvl w:val="0"/>
          <w:numId w:val="2"/>
        </w:numPr>
        <w:tabs>
          <w:tab w:val="clear" w:pos="720"/>
          <w:tab w:val="num" w:pos="244"/>
        </w:tabs>
        <w:overflowPunct w:val="0"/>
        <w:autoSpaceDE w:val="0"/>
        <w:autoSpaceDN w:val="0"/>
        <w:adjustRightInd w:val="0"/>
        <w:spacing w:after="0" w:line="240" w:lineRule="auto"/>
        <w:ind w:left="244" w:hanging="244"/>
        <w:jc w:val="both"/>
        <w:rPr>
          <w:rFonts w:ascii="Times New Roman" w:hAnsi="Times New Roman" w:cs="Times New Roman"/>
          <w:sz w:val="24"/>
          <w:szCs w:val="24"/>
        </w:rPr>
      </w:pPr>
      <w:r>
        <w:rPr>
          <w:rFonts w:ascii="Times New Roman" w:hAnsi="Times New Roman" w:cs="Times New Roman"/>
          <w:sz w:val="24"/>
          <w:szCs w:val="24"/>
        </w:rPr>
        <w:t>Kapanış</w:t>
      </w: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00" w:lineRule="exact"/>
        <w:rPr>
          <w:rFonts w:ascii="Times New Roman" w:hAnsi="Times New Roman" w:cs="Times New Roman"/>
          <w:sz w:val="24"/>
          <w:szCs w:val="24"/>
        </w:rPr>
      </w:pPr>
    </w:p>
    <w:p w:rsidR="0093448E" w:rsidRDefault="0093448E">
      <w:pPr>
        <w:widowControl w:val="0"/>
        <w:autoSpaceDE w:val="0"/>
        <w:autoSpaceDN w:val="0"/>
        <w:adjustRightInd w:val="0"/>
        <w:spacing w:after="0" w:line="228" w:lineRule="exact"/>
        <w:rPr>
          <w:rFonts w:ascii="Times New Roman" w:hAnsi="Times New Roman" w:cs="Times New Roman"/>
          <w:sz w:val="24"/>
          <w:szCs w:val="24"/>
        </w:rPr>
      </w:pPr>
    </w:p>
    <w:p w:rsidR="0093448E" w:rsidRDefault="00605A3C">
      <w:pPr>
        <w:widowControl w:val="0"/>
        <w:autoSpaceDE w:val="0"/>
        <w:autoSpaceDN w:val="0"/>
        <w:adjustRightInd w:val="0"/>
        <w:spacing w:after="0" w:line="240" w:lineRule="auto"/>
        <w:ind w:left="4664"/>
        <w:rPr>
          <w:rFonts w:ascii="Times New Roman" w:hAnsi="Times New Roman" w:cs="Times New Roman"/>
          <w:sz w:val="24"/>
          <w:szCs w:val="24"/>
        </w:rPr>
      </w:pPr>
      <w:r>
        <w:rPr>
          <w:rFonts w:ascii="Times New Roman" w:hAnsi="Times New Roman" w:cs="Times New Roman"/>
          <w:sz w:val="24"/>
          <w:szCs w:val="24"/>
        </w:rPr>
        <w:t>Yomra İlçe Milli Eğitim Müdürlüğü</w:t>
      </w:r>
    </w:p>
    <w:p w:rsidR="00605A3C" w:rsidRDefault="00605A3C">
      <w:pPr>
        <w:widowControl w:val="0"/>
        <w:autoSpaceDE w:val="0"/>
        <w:autoSpaceDN w:val="0"/>
        <w:adjustRightInd w:val="0"/>
        <w:spacing w:after="0" w:line="240" w:lineRule="auto"/>
        <w:ind w:left="4604"/>
        <w:rPr>
          <w:rFonts w:ascii="Times New Roman" w:hAnsi="Times New Roman" w:cs="Times New Roman"/>
          <w:sz w:val="24"/>
          <w:szCs w:val="24"/>
        </w:rPr>
      </w:pPr>
      <w:r>
        <w:rPr>
          <w:rFonts w:ascii="Times New Roman" w:hAnsi="Times New Roman" w:cs="Times New Roman"/>
          <w:sz w:val="24"/>
          <w:szCs w:val="24"/>
        </w:rPr>
        <w:t>Bilim – Sanat Şenliği Yürütme Kurulu</w:t>
      </w:r>
    </w:p>
    <w:sectPr w:rsidR="00605A3C" w:rsidSect="0093448E">
      <w:pgSz w:w="11900" w:h="16838"/>
      <w:pgMar w:top="1413" w:right="1420" w:bottom="1440" w:left="1776" w:header="708" w:footer="708" w:gutter="0"/>
      <w:cols w:space="708" w:equalWidth="0">
        <w:col w:w="870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18BE"/>
    <w:lvl w:ilvl="0" w:tplc="000067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823"/>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5F5440"/>
    <w:rsid w:val="00060593"/>
    <w:rsid w:val="002F4EEA"/>
    <w:rsid w:val="00363865"/>
    <w:rsid w:val="003F265A"/>
    <w:rsid w:val="00406867"/>
    <w:rsid w:val="004D105A"/>
    <w:rsid w:val="00561F5E"/>
    <w:rsid w:val="005F5440"/>
    <w:rsid w:val="00605A3C"/>
    <w:rsid w:val="00681D07"/>
    <w:rsid w:val="00747785"/>
    <w:rsid w:val="0093448E"/>
    <w:rsid w:val="00960074"/>
    <w:rsid w:val="009B6B12"/>
    <w:rsid w:val="00A835BF"/>
    <w:rsid w:val="00C9489A"/>
    <w:rsid w:val="00D55D47"/>
    <w:rsid w:val="00EC5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1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fl89@hotmail.com%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TYFL</dc:creator>
  <cp:lastModifiedBy>Hasan</cp:lastModifiedBy>
  <cp:revision>13</cp:revision>
  <dcterms:created xsi:type="dcterms:W3CDTF">2015-05-08T07:02:00Z</dcterms:created>
  <dcterms:modified xsi:type="dcterms:W3CDTF">2015-05-27T12:53:00Z</dcterms:modified>
</cp:coreProperties>
</file>